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Appeldenotedefin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48C4AB6A" w:rsidR="00D97FE7" w:rsidRPr="00F550D9" w:rsidRDefault="00D97FE7" w:rsidP="00D97FE7">
      <w:pPr>
        <w:pStyle w:val="Commentair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</w:t>
      </w:r>
      <w:r w:rsidR="00A82931">
        <w:rPr>
          <w:rFonts w:ascii="Verdana" w:hAnsi="Verdana" w:cs="Calibri"/>
          <w:i/>
          <w:lang w:val="en-GB"/>
        </w:rPr>
        <w:t>20</w:t>
      </w:r>
      <w:r w:rsidRPr="00F550D9">
        <w:rPr>
          <w:rFonts w:ascii="Verdana" w:hAnsi="Verdana" w:cs="Calibri"/>
          <w:i/>
          <w:lang w:val="en-GB"/>
        </w:rPr>
        <w:t>/</w:t>
      </w:r>
      <w:r w:rsidR="00A82931">
        <w:rPr>
          <w:rFonts w:ascii="Verdana" w:hAnsi="Verdana" w:cs="Calibri"/>
          <w:i/>
          <w:lang w:val="en-GB"/>
        </w:rPr>
        <w:t>10</w:t>
      </w:r>
      <w:r w:rsidRPr="00F550D9">
        <w:rPr>
          <w:rFonts w:ascii="Verdana" w:hAnsi="Verdana" w:cs="Calibri"/>
          <w:i/>
          <w:lang w:val="en-GB"/>
        </w:rPr>
        <w:t>/</w:t>
      </w:r>
      <w:r w:rsidR="00A82931">
        <w:rPr>
          <w:rFonts w:ascii="Verdana" w:hAnsi="Verdana" w:cs="Calibri"/>
          <w:i/>
          <w:lang w:val="en-GB"/>
        </w:rPr>
        <w:t>2025</w:t>
      </w:r>
      <w:r w:rsidRPr="00F550D9">
        <w:rPr>
          <w:rFonts w:ascii="Verdana" w:hAnsi="Verdana" w:cs="Calibri"/>
          <w:i/>
          <w:lang w:val="en-GB"/>
        </w:rPr>
        <w:t>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</w:t>
      </w:r>
      <w:r w:rsidR="00A82931">
        <w:rPr>
          <w:rFonts w:ascii="Verdana" w:hAnsi="Verdana" w:cs="Calibri"/>
          <w:i/>
          <w:lang w:val="en-GB"/>
        </w:rPr>
        <w:t>24</w:t>
      </w:r>
      <w:r w:rsidRPr="00F550D9">
        <w:rPr>
          <w:rFonts w:ascii="Verdana" w:hAnsi="Verdana" w:cs="Calibri"/>
          <w:i/>
          <w:lang w:val="en-GB"/>
        </w:rPr>
        <w:t>/</w:t>
      </w:r>
      <w:r w:rsidR="00A82931">
        <w:rPr>
          <w:rFonts w:ascii="Verdana" w:hAnsi="Verdana" w:cs="Calibri"/>
          <w:i/>
          <w:lang w:val="en-GB"/>
        </w:rPr>
        <w:t>10</w:t>
      </w:r>
      <w:r w:rsidRPr="00F550D9">
        <w:rPr>
          <w:rFonts w:ascii="Verdana" w:hAnsi="Verdana" w:cs="Calibri"/>
          <w:i/>
          <w:lang w:val="en-GB"/>
        </w:rPr>
        <w:t>/</w:t>
      </w:r>
      <w:r w:rsidR="00A82931">
        <w:rPr>
          <w:rFonts w:ascii="Verdana" w:hAnsi="Verdana" w:cs="Calibri"/>
          <w:i/>
          <w:lang w:val="en-GB"/>
        </w:rPr>
        <w:t>2025</w:t>
      </w:r>
      <w:r w:rsidRPr="00F550D9">
        <w:rPr>
          <w:rFonts w:ascii="Verdana" w:hAnsi="Verdana" w:cs="Calibri"/>
          <w:i/>
          <w:lang w:val="en-GB"/>
        </w:rPr>
        <w:t>]</w:t>
      </w:r>
    </w:p>
    <w:p w14:paraId="5D72C547" w14:textId="6B8917D1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</w:t>
      </w:r>
      <w:r w:rsidR="00A82931">
        <w:rPr>
          <w:rFonts w:ascii="Verdana" w:hAnsi="Verdana" w:cs="Calibri"/>
          <w:lang w:val="en-GB"/>
        </w:rPr>
        <w:t>(5 day)</w:t>
      </w:r>
      <w:r w:rsidRPr="00204A7A">
        <w:rPr>
          <w:rFonts w:ascii="Verdana" w:hAnsi="Verdana" w:cs="Calibri"/>
          <w:lang w:val="en-GB"/>
        </w:rPr>
        <w:t xml:space="preserve">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0"/>
        <w:gridCol w:w="2170"/>
        <w:gridCol w:w="2278"/>
        <w:gridCol w:w="2124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Appeldenotedefin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Appeldenotedefin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  <w:proofErr w:type="gramEnd"/>
          </w:p>
        </w:tc>
      </w:tr>
      <w:tr w:rsidR="00CC707F" w:rsidRPr="007673FA" w14:paraId="5D72C55C" w14:textId="77777777" w:rsidTr="004A0549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62"/>
        <w:gridCol w:w="2215"/>
        <w:gridCol w:w="2265"/>
        <w:gridCol w:w="2130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2CFF1290" w14:textId="77777777" w:rsidR="00A82931" w:rsidRDefault="00A8293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University of </w:t>
            </w:r>
          </w:p>
          <w:p w14:paraId="5D72C560" w14:textId="53A2C957" w:rsidR="00887CE1" w:rsidRPr="007673FA" w:rsidRDefault="00A8293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Carthatge</w:t>
            </w:r>
            <w:proofErr w:type="spellEnd"/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Appeldenotedefin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B1C0000" w:rsidR="00887CE1" w:rsidRPr="007673FA" w:rsidRDefault="00A8293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UCAR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40B68E43" w14:textId="77777777" w:rsidR="00A82931" w:rsidRDefault="00A82931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</w:rPr>
            </w:pPr>
            <w:r w:rsidRPr="00A82931">
              <w:rPr>
                <w:rFonts w:ascii="Verdana" w:hAnsi="Verdana" w:cs="Arial"/>
                <w:color w:val="002060"/>
                <w:sz w:val="20"/>
              </w:rPr>
              <w:t>BP 77 Avenu de la</w:t>
            </w:r>
          </w:p>
          <w:p w14:paraId="5D72C56C" w14:textId="6151CDC6" w:rsidR="00377526" w:rsidRPr="00A82931" w:rsidRDefault="00A82931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</w:rPr>
            </w:pPr>
            <w:r w:rsidRPr="00A82931">
              <w:rPr>
                <w:rFonts w:ascii="Verdana" w:hAnsi="Verdana" w:cs="Arial"/>
                <w:color w:val="002060"/>
                <w:sz w:val="20"/>
              </w:rPr>
              <w:t xml:space="preserve"> </w:t>
            </w:r>
            <w:proofErr w:type="gramStart"/>
            <w:r w:rsidRPr="00A82931">
              <w:rPr>
                <w:rFonts w:ascii="Verdana" w:hAnsi="Verdana" w:cs="Arial"/>
                <w:color w:val="002060"/>
                <w:sz w:val="20"/>
              </w:rPr>
              <w:t>r</w:t>
            </w:r>
            <w:r>
              <w:rPr>
                <w:rFonts w:ascii="Verdana" w:hAnsi="Verdana" w:cs="Arial"/>
                <w:color w:val="002060"/>
                <w:sz w:val="20"/>
              </w:rPr>
              <w:t>épublique</w:t>
            </w:r>
            <w:proofErr w:type="gramEnd"/>
            <w:r>
              <w:rPr>
                <w:rFonts w:ascii="Verdana" w:hAnsi="Verdana" w:cs="Arial"/>
                <w:color w:val="002060"/>
                <w:sz w:val="20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</w:rPr>
              <w:t>Amlicar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Appeldenotedefin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2A984128" w:rsidR="00377526" w:rsidRPr="007673FA" w:rsidRDefault="00A82931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Tunisia</w:t>
            </w: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4F85A3E0" w:rsidR="00377526" w:rsidRPr="007673FA" w:rsidRDefault="00A82931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Tahar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jaloulli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0BB18D5D" w14:textId="13C798C9" w:rsidR="00A82931" w:rsidRDefault="00A82931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Tahar.jalou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l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li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@</w:t>
            </w:r>
          </w:p>
          <w:p w14:paraId="5D72C573" w14:textId="65EE8D59" w:rsidR="00377526" w:rsidRPr="00E02718" w:rsidRDefault="00A8293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ucar.tn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Appeldenotedefin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7"/>
        <w:gridCol w:w="2182"/>
        <w:gridCol w:w="2302"/>
        <w:gridCol w:w="2111"/>
      </w:tblGrid>
      <w:tr w:rsidR="00A82931" w:rsidRPr="00A82931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A82931" w:rsidRPr="007673FA" w:rsidRDefault="00A82931" w:rsidP="00A8293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2FAD0ECB" w:rsidR="00A82931" w:rsidRPr="00A82931" w:rsidRDefault="00A82931" w:rsidP="00A82931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it-IT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it-IT"/>
              </w:rPr>
              <w:t xml:space="preserve">Università degli Studi Internazionali di Roma – UNINT </w:t>
            </w:r>
          </w:p>
        </w:tc>
      </w:tr>
      <w:tr w:rsidR="00A82931" w:rsidRPr="007673FA" w14:paraId="5D72C58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A82931" w:rsidRPr="00461A0D" w:rsidRDefault="00A82931" w:rsidP="00A8293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A82931" w:rsidRPr="00A740AA" w:rsidRDefault="00A82931" w:rsidP="00A82931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A82931" w:rsidRPr="007673FA" w:rsidRDefault="00A82931" w:rsidP="00A8293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1D1D51FF" w:rsidR="00A82931" w:rsidRPr="007673FA" w:rsidRDefault="00A82931" w:rsidP="00A8293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 ROMA20</w:t>
            </w:r>
          </w:p>
        </w:tc>
        <w:tc>
          <w:tcPr>
            <w:tcW w:w="2307" w:type="dxa"/>
            <w:shd w:val="clear" w:color="auto" w:fill="FFFFFF"/>
          </w:tcPr>
          <w:p w14:paraId="5D72C581" w14:textId="7E3441A4" w:rsidR="00A82931" w:rsidRPr="007673FA" w:rsidRDefault="00A82931" w:rsidP="00A82931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5A44AAE5" w:rsidR="00A82931" w:rsidRPr="007673FA" w:rsidRDefault="00A82931" w:rsidP="00A82931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 ROMA20</w:t>
            </w:r>
          </w:p>
        </w:tc>
      </w:tr>
      <w:tr w:rsidR="00A82931" w:rsidRPr="00A82931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A82931" w:rsidRPr="007673FA" w:rsidRDefault="00A82931" w:rsidP="00A82931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35C71B94" w14:textId="77777777" w:rsidR="00A82931" w:rsidRPr="00B040E1" w:rsidRDefault="00A82931" w:rsidP="00A8293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it-IT"/>
              </w:rPr>
            </w:pPr>
            <w:r w:rsidRPr="00B040E1">
              <w:rPr>
                <w:rFonts w:ascii="Verdana" w:hAnsi="Verdana" w:cs="Arial"/>
                <w:color w:val="002060"/>
                <w:sz w:val="20"/>
                <w:lang w:val="it-IT"/>
              </w:rPr>
              <w:t xml:space="preserve">Via C. Colombo, </w:t>
            </w:r>
          </w:p>
          <w:p w14:paraId="3279BEEE" w14:textId="77777777" w:rsidR="00A82931" w:rsidRPr="00B040E1" w:rsidRDefault="00A82931" w:rsidP="00A8293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it-IT"/>
              </w:rPr>
            </w:pPr>
            <w:r w:rsidRPr="00B040E1">
              <w:rPr>
                <w:rFonts w:ascii="Verdana" w:hAnsi="Verdana" w:cs="Arial"/>
                <w:color w:val="002060"/>
                <w:sz w:val="20"/>
                <w:lang w:val="it-IT"/>
              </w:rPr>
              <w:t>200</w:t>
            </w:r>
          </w:p>
          <w:p w14:paraId="039E72DA" w14:textId="77777777" w:rsidR="00A82931" w:rsidRPr="00B040E1" w:rsidRDefault="00A82931" w:rsidP="00A8293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it-IT"/>
              </w:rPr>
            </w:pPr>
            <w:r w:rsidRPr="00B040E1">
              <w:rPr>
                <w:rFonts w:ascii="Verdana" w:hAnsi="Verdana" w:cs="Arial"/>
                <w:b/>
                <w:color w:val="002060"/>
                <w:sz w:val="20"/>
                <w:lang w:val="it-IT"/>
              </w:rPr>
              <w:t>00147 Roma</w:t>
            </w:r>
          </w:p>
          <w:p w14:paraId="5D72C585" w14:textId="70A8C61F" w:rsidR="00A82931" w:rsidRPr="00A82931" w:rsidRDefault="00A82931" w:rsidP="00A82931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it-IT"/>
              </w:rPr>
            </w:pPr>
            <w:proofErr w:type="spellStart"/>
            <w:r w:rsidRPr="00B040E1">
              <w:rPr>
                <w:rFonts w:ascii="Verdana" w:hAnsi="Verdana" w:cs="Arial"/>
                <w:b/>
                <w:color w:val="002060"/>
                <w:sz w:val="20"/>
                <w:lang w:val="it-IT"/>
              </w:rPr>
              <w:t>Italy</w:t>
            </w:r>
            <w:proofErr w:type="spellEnd"/>
          </w:p>
        </w:tc>
        <w:tc>
          <w:tcPr>
            <w:tcW w:w="2307" w:type="dxa"/>
            <w:shd w:val="clear" w:color="auto" w:fill="FFFFFF"/>
          </w:tcPr>
          <w:p w14:paraId="5D72C586" w14:textId="5FEFD275" w:rsidR="00A82931" w:rsidRPr="007673FA" w:rsidRDefault="00A82931" w:rsidP="00A82931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Country/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Appeldenotedefin"/>
              </w:rPr>
              <w:endnoteReference w:id="7"/>
            </w:r>
          </w:p>
        </w:tc>
        <w:tc>
          <w:tcPr>
            <w:tcW w:w="2157" w:type="dxa"/>
            <w:shd w:val="clear" w:color="auto" w:fill="FFFFFF"/>
          </w:tcPr>
          <w:p w14:paraId="175CF0A1" w14:textId="77777777" w:rsidR="00A82931" w:rsidRPr="00B040E1" w:rsidRDefault="00A82931" w:rsidP="00A8293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it-IT"/>
              </w:rPr>
            </w:pPr>
            <w:r w:rsidRPr="00B040E1">
              <w:rPr>
                <w:rFonts w:ascii="Verdana" w:hAnsi="Verdana" w:cs="Arial"/>
                <w:color w:val="002060"/>
                <w:sz w:val="20"/>
                <w:lang w:val="it-IT"/>
              </w:rPr>
              <w:t xml:space="preserve">Via C. Colombo, </w:t>
            </w:r>
          </w:p>
          <w:p w14:paraId="6388175E" w14:textId="77777777" w:rsidR="00A82931" w:rsidRPr="00B040E1" w:rsidRDefault="00A82931" w:rsidP="00A8293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it-IT"/>
              </w:rPr>
            </w:pPr>
            <w:r w:rsidRPr="00B040E1">
              <w:rPr>
                <w:rFonts w:ascii="Verdana" w:hAnsi="Verdana" w:cs="Arial"/>
                <w:color w:val="002060"/>
                <w:sz w:val="20"/>
                <w:lang w:val="it-IT"/>
              </w:rPr>
              <w:t>200</w:t>
            </w:r>
          </w:p>
          <w:p w14:paraId="76F56AE7" w14:textId="77777777" w:rsidR="00A82931" w:rsidRPr="00B040E1" w:rsidRDefault="00A82931" w:rsidP="00A8293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it-IT"/>
              </w:rPr>
            </w:pPr>
            <w:r w:rsidRPr="00B040E1">
              <w:rPr>
                <w:rFonts w:ascii="Verdana" w:hAnsi="Verdana" w:cs="Arial"/>
                <w:b/>
                <w:color w:val="002060"/>
                <w:sz w:val="20"/>
                <w:lang w:val="it-IT"/>
              </w:rPr>
              <w:t>00147 Roma</w:t>
            </w:r>
          </w:p>
          <w:p w14:paraId="5D72C587" w14:textId="4013267D" w:rsidR="00A82931" w:rsidRPr="00A82931" w:rsidRDefault="00A82931" w:rsidP="00A82931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it-IT"/>
              </w:rPr>
            </w:pPr>
            <w:proofErr w:type="spellStart"/>
            <w:r w:rsidRPr="00B040E1">
              <w:rPr>
                <w:rFonts w:ascii="Verdana" w:hAnsi="Verdana" w:cs="Arial"/>
                <w:b/>
                <w:color w:val="002060"/>
                <w:sz w:val="20"/>
                <w:lang w:val="it-IT"/>
              </w:rPr>
              <w:t>Italy</w:t>
            </w:r>
            <w:proofErr w:type="spellEnd"/>
          </w:p>
        </w:tc>
      </w:tr>
      <w:tr w:rsidR="00A82931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A82931" w:rsidRPr="007673FA" w:rsidRDefault="00A82931" w:rsidP="00A82931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2BB97A05" w:rsidR="00A82931" w:rsidRPr="007673FA" w:rsidRDefault="00A82931" w:rsidP="00A82931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Paolo Stampatore</w:t>
            </w:r>
          </w:p>
        </w:tc>
        <w:tc>
          <w:tcPr>
            <w:tcW w:w="2307" w:type="dxa"/>
            <w:shd w:val="clear" w:color="auto" w:fill="FFFFFF"/>
          </w:tcPr>
          <w:p w14:paraId="3B1DF91F" w14:textId="77777777" w:rsidR="00A82931" w:rsidRDefault="00A82931" w:rsidP="00A8293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D72C58B" w14:textId="07EAEAF7" w:rsidR="00A82931" w:rsidRPr="003D0705" w:rsidRDefault="00A82931" w:rsidP="00A8293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proofErr w:type="gramStart"/>
            <w:r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39B86BF1" w:rsidR="00A82931" w:rsidRPr="003D0705" w:rsidRDefault="00A82931" w:rsidP="00A8293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Paolo Stampatore</w:t>
            </w:r>
          </w:p>
        </w:tc>
      </w:tr>
      <w:tr w:rsidR="00377526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Titre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lastRenderedPageBreak/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Titre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Titre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82931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A82931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A82931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A82931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Appeldenotedefin"/>
          <w:rFonts w:ascii="Verdana" w:hAnsi="Verdana" w:cs="Calibri"/>
          <w:b/>
          <w:sz w:val="16"/>
          <w:szCs w:val="16"/>
          <w:lang w:val="en-GB"/>
        </w:rPr>
        <w:endnoteReference w:id="8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A82931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Appelnotedebasdep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4C5E6" w14:textId="77777777" w:rsidR="009E5300" w:rsidRDefault="009E5300">
      <w:r>
        <w:separator/>
      </w:r>
    </w:p>
  </w:endnote>
  <w:endnote w:type="continuationSeparator" w:id="0">
    <w:p w14:paraId="25154982" w14:textId="77777777" w:rsidR="009E5300" w:rsidRDefault="009E5300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Pr="002A2E71">
        <w:rPr>
          <w:rStyle w:val="Appeldenotedefin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receives.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Lienhypertext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0E69B32A" w14:textId="77777777" w:rsidR="00A82931" w:rsidRDefault="00A82931">
      <w:r>
        <w:rPr>
          <w:rStyle w:val="Caratterenotadichiusura"/>
        </w:rPr>
        <w:endnoteRef/>
      </w:r>
      <w:r>
        <w:br w:type="page"/>
      </w:r>
      <w:r>
        <w:rPr>
          <w:rStyle w:val="endnotereference"/>
          <w:rFonts w:ascii="Verdana" w:hAnsi="Verdana"/>
          <w:sz w:val="16"/>
          <w:szCs w:val="16"/>
        </w:rPr>
        <w:tab/>
      </w:r>
      <w:r w:rsidRPr="0076797B">
        <w:rPr>
          <w:rStyle w:val="endnotereference"/>
          <w:rFonts w:ascii="Verdana" w:hAnsi="Verdana"/>
          <w:sz w:val="16"/>
          <w:szCs w:val="16"/>
          <w:lang w:val="en-GB"/>
        </w:rPr>
        <w:t/>
      </w:r>
      <w:r>
        <w:rPr>
          <w:rFonts w:ascii="Verdana" w:hAnsi="Verdana"/>
          <w:sz w:val="16"/>
          <w:szCs w:val="16"/>
          <w:lang w:val="en-GB"/>
        </w:rPr>
        <w:t xml:space="preserve"> </w:t>
      </w:r>
      <w:r>
        <w:rPr>
          <w:rFonts w:ascii="Verdana" w:hAnsi="Verdana"/>
          <w:b/>
          <w:sz w:val="16"/>
          <w:szCs w:val="16"/>
          <w:lang w:val="en-GB"/>
        </w:rPr>
        <w:t>Country code</w:t>
      </w:r>
      <w:r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w:anchor="search" w:history="1">
        <w:r>
          <w:rPr>
            <w:rStyle w:val="Lienhypertext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2A32932D" w14:textId="181AC2BD" w:rsidR="008F1CA2" w:rsidRPr="008F1CA2" w:rsidRDefault="008F1CA2" w:rsidP="004A4118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ppeldenotedefin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03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Pieddepage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4FF4A" w14:textId="77777777" w:rsidR="009E5300" w:rsidRDefault="009E5300">
      <w:r>
        <w:separator/>
      </w:r>
    </w:p>
  </w:footnote>
  <w:footnote w:type="continuationSeparator" w:id="0">
    <w:p w14:paraId="13739F0F" w14:textId="77777777" w:rsidR="009E5300" w:rsidRDefault="009E5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77777777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5D72C5C8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En-tte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En-tt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enum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itre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enum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enum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epuce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epuce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epuce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epuce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enum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018426">
    <w:abstractNumId w:val="1"/>
  </w:num>
  <w:num w:numId="2" w16cid:durableId="1075317034">
    <w:abstractNumId w:val="0"/>
  </w:num>
  <w:num w:numId="3" w16cid:durableId="175391090">
    <w:abstractNumId w:val="18"/>
  </w:num>
  <w:num w:numId="4" w16cid:durableId="95487798">
    <w:abstractNumId w:val="27"/>
  </w:num>
  <w:num w:numId="5" w16cid:durableId="1540775450">
    <w:abstractNumId w:val="20"/>
  </w:num>
  <w:num w:numId="6" w16cid:durableId="923145745">
    <w:abstractNumId w:val="26"/>
  </w:num>
  <w:num w:numId="7" w16cid:durableId="1617756248">
    <w:abstractNumId w:val="41"/>
  </w:num>
  <w:num w:numId="8" w16cid:durableId="983854744">
    <w:abstractNumId w:val="42"/>
  </w:num>
  <w:num w:numId="9" w16cid:durableId="1342589283">
    <w:abstractNumId w:val="24"/>
  </w:num>
  <w:num w:numId="10" w16cid:durableId="1844318753">
    <w:abstractNumId w:val="40"/>
  </w:num>
  <w:num w:numId="11" w16cid:durableId="604771791">
    <w:abstractNumId w:val="38"/>
  </w:num>
  <w:num w:numId="12" w16cid:durableId="39672286">
    <w:abstractNumId w:val="30"/>
  </w:num>
  <w:num w:numId="13" w16cid:durableId="1134519822">
    <w:abstractNumId w:val="36"/>
  </w:num>
  <w:num w:numId="14" w16cid:durableId="479616942">
    <w:abstractNumId w:val="19"/>
  </w:num>
  <w:num w:numId="15" w16cid:durableId="1063719537">
    <w:abstractNumId w:val="25"/>
  </w:num>
  <w:num w:numId="16" w16cid:durableId="2032103216">
    <w:abstractNumId w:val="15"/>
  </w:num>
  <w:num w:numId="17" w16cid:durableId="1054463">
    <w:abstractNumId w:val="21"/>
  </w:num>
  <w:num w:numId="18" w16cid:durableId="53552195">
    <w:abstractNumId w:val="43"/>
  </w:num>
  <w:num w:numId="19" w16cid:durableId="618295480">
    <w:abstractNumId w:val="32"/>
  </w:num>
  <w:num w:numId="20" w16cid:durableId="1835678593">
    <w:abstractNumId w:val="17"/>
  </w:num>
  <w:num w:numId="21" w16cid:durableId="400491974">
    <w:abstractNumId w:val="28"/>
  </w:num>
  <w:num w:numId="22" w16cid:durableId="2006082331">
    <w:abstractNumId w:val="29"/>
  </w:num>
  <w:num w:numId="23" w16cid:durableId="821971342">
    <w:abstractNumId w:val="31"/>
  </w:num>
  <w:num w:numId="24" w16cid:durableId="1019117422">
    <w:abstractNumId w:val="4"/>
  </w:num>
  <w:num w:numId="25" w16cid:durableId="655495386">
    <w:abstractNumId w:val="7"/>
  </w:num>
  <w:num w:numId="26" w16cid:durableId="1871917209">
    <w:abstractNumId w:val="34"/>
  </w:num>
  <w:num w:numId="27" w16cid:durableId="118888034">
    <w:abstractNumId w:val="16"/>
  </w:num>
  <w:num w:numId="28" w16cid:durableId="78605791">
    <w:abstractNumId w:val="10"/>
  </w:num>
  <w:num w:numId="29" w16cid:durableId="98526793">
    <w:abstractNumId w:val="37"/>
  </w:num>
  <w:num w:numId="30" w16cid:durableId="1344816937">
    <w:abstractNumId w:val="33"/>
  </w:num>
  <w:num w:numId="31" w16cid:durableId="1378629545">
    <w:abstractNumId w:val="23"/>
  </w:num>
  <w:num w:numId="32" w16cid:durableId="2136899578">
    <w:abstractNumId w:val="12"/>
  </w:num>
  <w:num w:numId="33" w16cid:durableId="311259622">
    <w:abstractNumId w:val="35"/>
  </w:num>
  <w:num w:numId="34" w16cid:durableId="1852261944">
    <w:abstractNumId w:val="13"/>
  </w:num>
  <w:num w:numId="35" w16cid:durableId="135148093">
    <w:abstractNumId w:val="14"/>
  </w:num>
  <w:num w:numId="36" w16cid:durableId="711996371">
    <w:abstractNumId w:val="11"/>
  </w:num>
  <w:num w:numId="37" w16cid:durableId="1950624354">
    <w:abstractNumId w:val="9"/>
  </w:num>
  <w:num w:numId="38" w16cid:durableId="1750931347">
    <w:abstractNumId w:val="35"/>
  </w:num>
  <w:num w:numId="39" w16cid:durableId="1182088922">
    <w:abstractNumId w:val="44"/>
  </w:num>
  <w:num w:numId="40" w16cid:durableId="5151370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567836487">
    <w:abstractNumId w:val="3"/>
  </w:num>
  <w:num w:numId="42" w16cid:durableId="18111709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61349624">
    <w:abstractNumId w:val="18"/>
  </w:num>
  <w:num w:numId="44" w16cid:durableId="103036565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Grilledutablea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14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5300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2931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51919DF9-6897-4ACB-AABA-79789868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er" w:uiPriority="99"/>
    <w:lsdException w:name="footer" w:uiPriority="99"/>
    <w:lsdException w:name="FollowedHyperlink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re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re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itre3">
    <w:name w:val="heading 3"/>
    <w:basedOn w:val="Normal"/>
    <w:next w:val="Text3"/>
    <w:link w:val="Titre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itre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itre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re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re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re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re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Normalcentr">
    <w:name w:val="Block Text"/>
    <w:basedOn w:val="Normal"/>
    <w:pPr>
      <w:spacing w:after="120"/>
      <w:ind w:left="1440" w:right="1440"/>
    </w:pPr>
  </w:style>
  <w:style w:type="paragraph" w:styleId="Corpsdetexte">
    <w:name w:val="Body Text"/>
    <w:basedOn w:val="Normal"/>
    <w:pPr>
      <w:spacing w:after="120"/>
    </w:pPr>
  </w:style>
  <w:style w:type="paragraph" w:styleId="Corpsdetexte2">
    <w:name w:val="Body Text 2"/>
    <w:basedOn w:val="Normal"/>
    <w:pPr>
      <w:spacing w:after="120" w:line="480" w:lineRule="auto"/>
    </w:pPr>
  </w:style>
  <w:style w:type="paragraph" w:styleId="Corpsdetexte3">
    <w:name w:val="Body Text 3"/>
    <w:basedOn w:val="Normal"/>
    <w:pPr>
      <w:spacing w:after="120"/>
    </w:pPr>
    <w:rPr>
      <w:sz w:val="16"/>
    </w:rPr>
  </w:style>
  <w:style w:type="paragraph" w:styleId="Retrait1religne">
    <w:name w:val="Body Text First Indent"/>
    <w:basedOn w:val="Corpsdetexte"/>
    <w:pPr>
      <w:ind w:firstLine="210"/>
    </w:pPr>
  </w:style>
  <w:style w:type="paragraph" w:styleId="Retraitcorpsdetexte">
    <w:name w:val="Body Text Indent"/>
    <w:basedOn w:val="Normal"/>
    <w:pPr>
      <w:spacing w:after="120"/>
      <w:ind w:left="283"/>
    </w:pPr>
  </w:style>
  <w:style w:type="paragraph" w:styleId="Retraitcorpset1relig">
    <w:name w:val="Body Text First Indent 2"/>
    <w:basedOn w:val="Retraitcorpsdetexte"/>
    <w:pPr>
      <w:ind w:firstLine="210"/>
    </w:pPr>
  </w:style>
  <w:style w:type="paragraph" w:styleId="Retraitcorpsdetexte2">
    <w:name w:val="Body Text Indent 2"/>
    <w:basedOn w:val="Normal"/>
    <w:pPr>
      <w:spacing w:after="120" w:line="480" w:lineRule="auto"/>
      <w:ind w:left="283"/>
    </w:pPr>
  </w:style>
  <w:style w:type="paragraph" w:styleId="Retraitcorpsdetexte3">
    <w:name w:val="Body Text Indent 3"/>
    <w:basedOn w:val="Normal"/>
    <w:pPr>
      <w:spacing w:after="120"/>
      <w:ind w:left="283"/>
    </w:pPr>
    <w:rPr>
      <w:sz w:val="16"/>
    </w:rPr>
  </w:style>
  <w:style w:type="paragraph" w:styleId="Lgende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itre1"/>
    <w:pPr>
      <w:keepNext/>
      <w:spacing w:after="480"/>
      <w:jc w:val="center"/>
    </w:pPr>
    <w:rPr>
      <w:b/>
      <w:smallCaps/>
      <w:sz w:val="28"/>
    </w:rPr>
  </w:style>
  <w:style w:type="paragraph" w:styleId="Formuledepolitesse">
    <w:name w:val="Closing"/>
    <w:basedOn w:val="Normal"/>
    <w:pPr>
      <w:ind w:left="4252"/>
    </w:pPr>
  </w:style>
  <w:style w:type="paragraph" w:styleId="Commentaire">
    <w:name w:val="annotation text"/>
    <w:basedOn w:val="Normal"/>
    <w:link w:val="CommentaireC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Notedefin">
    <w:name w:val="endnote text"/>
    <w:basedOn w:val="Normal"/>
    <w:link w:val="NotedefinCar"/>
    <w:semiHidden/>
    <w:rPr>
      <w:sz w:val="20"/>
    </w:rPr>
  </w:style>
  <w:style w:type="paragraph" w:styleId="Adressedestinatai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Adresseexpditeur">
    <w:name w:val="envelope return"/>
    <w:basedOn w:val="Normal"/>
    <w:pPr>
      <w:spacing w:after="0"/>
    </w:pPr>
    <w:rPr>
      <w:sz w:val="20"/>
    </w:rPr>
  </w:style>
  <w:style w:type="paragraph" w:styleId="Pieddepage">
    <w:name w:val="footer"/>
    <w:basedOn w:val="Normal"/>
    <w:link w:val="Pieddepage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Notedebasdepage">
    <w:name w:val="footnote text"/>
    <w:basedOn w:val="Normal"/>
    <w:pPr>
      <w:ind w:left="357" w:hanging="357"/>
    </w:pPr>
    <w:rPr>
      <w:sz w:val="20"/>
    </w:rPr>
  </w:style>
  <w:style w:type="paragraph" w:styleId="En-tte">
    <w:name w:val="header"/>
    <w:basedOn w:val="Normal"/>
    <w:link w:val="En-tte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Titreindex">
    <w:name w:val="index heading"/>
    <w:basedOn w:val="Normal"/>
    <w:next w:val="Index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puces">
    <w:name w:val="List Bullet"/>
    <w:basedOn w:val="Normal"/>
    <w:pPr>
      <w:numPr>
        <w:numId w:val="4"/>
      </w:numPr>
    </w:pPr>
  </w:style>
  <w:style w:type="paragraph" w:styleId="Listepuce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puce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puce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puces5">
    <w:name w:val="List Bullet 5"/>
    <w:basedOn w:val="Normal"/>
    <w:autoRedefine/>
    <w:pPr>
      <w:numPr>
        <w:numId w:val="1"/>
      </w:numPr>
    </w:pPr>
  </w:style>
  <w:style w:type="paragraph" w:styleId="Listecontinue">
    <w:name w:val="List Continue"/>
    <w:basedOn w:val="Normal"/>
    <w:pPr>
      <w:spacing w:after="120"/>
      <w:ind w:left="283"/>
    </w:pPr>
  </w:style>
  <w:style w:type="paragraph" w:styleId="Listecontinue2">
    <w:name w:val="List Continue 2"/>
    <w:basedOn w:val="Normal"/>
    <w:pPr>
      <w:spacing w:after="120"/>
      <w:ind w:left="566"/>
    </w:pPr>
  </w:style>
  <w:style w:type="paragraph" w:styleId="Listecontinue3">
    <w:name w:val="List Continue 3"/>
    <w:basedOn w:val="Normal"/>
    <w:pPr>
      <w:spacing w:after="120"/>
      <w:ind w:left="849"/>
    </w:pPr>
  </w:style>
  <w:style w:type="paragraph" w:styleId="Listecontinue4">
    <w:name w:val="List Continue 4"/>
    <w:basedOn w:val="Normal"/>
    <w:pPr>
      <w:spacing w:after="120"/>
      <w:ind w:left="1132"/>
    </w:pPr>
  </w:style>
  <w:style w:type="paragraph" w:styleId="Listecontinue5">
    <w:name w:val="List Continue 5"/>
    <w:basedOn w:val="Normal"/>
    <w:pPr>
      <w:spacing w:after="120"/>
      <w:ind w:left="1415"/>
    </w:pPr>
  </w:style>
  <w:style w:type="paragraph" w:styleId="Listenumros">
    <w:name w:val="List Number"/>
    <w:basedOn w:val="Normal"/>
    <w:pPr>
      <w:numPr>
        <w:numId w:val="14"/>
      </w:numPr>
    </w:pPr>
  </w:style>
  <w:style w:type="paragraph" w:styleId="Listenum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ros5">
    <w:name w:val="List Number 5"/>
    <w:basedOn w:val="Normal"/>
    <w:pPr>
      <w:numPr>
        <w:numId w:val="2"/>
      </w:numPr>
    </w:pPr>
  </w:style>
  <w:style w:type="paragraph" w:styleId="Textede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-ttedemessag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etraitnormal">
    <w:name w:val="Normal Indent"/>
    <w:basedOn w:val="Normal"/>
    <w:link w:val="RetraitnormalCar"/>
    <w:pPr>
      <w:ind w:left="720"/>
    </w:pPr>
    <w:rPr>
      <w:lang w:eastAsia="x-none"/>
    </w:rPr>
  </w:style>
  <w:style w:type="paragraph" w:styleId="Titredenote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re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re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re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re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ebrut">
    <w:name w:val="Plain Text"/>
    <w:basedOn w:val="Normal"/>
    <w:rPr>
      <w:rFonts w:ascii="Courier New" w:hAnsi="Courier New"/>
      <w:sz w:val="20"/>
    </w:rPr>
  </w:style>
  <w:style w:type="paragraph" w:styleId="Salutations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us-titr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desrfrencesjuridiques">
    <w:name w:val="table of authorities"/>
    <w:basedOn w:val="Normal"/>
    <w:next w:val="Normal"/>
    <w:semiHidden/>
    <w:pPr>
      <w:ind w:left="240" w:hanging="240"/>
    </w:pPr>
  </w:style>
  <w:style w:type="paragraph" w:styleId="Tabledesillustrations">
    <w:name w:val="table of figures"/>
    <w:basedOn w:val="Normal"/>
    <w:next w:val="Normal"/>
    <w:semiHidden/>
    <w:pPr>
      <w:ind w:left="480" w:hanging="480"/>
    </w:pPr>
  </w:style>
  <w:style w:type="paragraph" w:styleId="Titr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itreTR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M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M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M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M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M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M6">
    <w:name w:val="toc 6"/>
    <w:basedOn w:val="Normal"/>
    <w:next w:val="Normal"/>
    <w:autoRedefine/>
    <w:semiHidden/>
    <w:pPr>
      <w:ind w:left="1200"/>
    </w:pPr>
  </w:style>
  <w:style w:type="paragraph" w:styleId="TM7">
    <w:name w:val="toc 7"/>
    <w:basedOn w:val="Normal"/>
    <w:next w:val="Normal"/>
    <w:autoRedefine/>
    <w:semiHidden/>
    <w:pPr>
      <w:ind w:left="1440"/>
    </w:pPr>
  </w:style>
  <w:style w:type="paragraph" w:styleId="TM8">
    <w:name w:val="toc 8"/>
    <w:basedOn w:val="Normal"/>
    <w:next w:val="Normal"/>
    <w:autoRedefine/>
    <w:semiHidden/>
    <w:pPr>
      <w:ind w:left="1680"/>
    </w:pPr>
  </w:style>
  <w:style w:type="paragraph" w:styleId="TM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En-ttedetabledesmatires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Lienhypertexte">
    <w:name w:val="Hyperlink"/>
    <w:rsid w:val="006914AD"/>
    <w:rPr>
      <w:color w:val="0000FF"/>
      <w:u w:val="single"/>
    </w:rPr>
  </w:style>
  <w:style w:type="character" w:styleId="Appelnotedebasdep">
    <w:name w:val="footnote reference"/>
    <w:rsid w:val="00CD08CF"/>
    <w:rPr>
      <w:vertAlign w:val="superscript"/>
    </w:rPr>
  </w:style>
  <w:style w:type="table" w:styleId="Grillemoyenne3-Accent2">
    <w:name w:val="Medium Grid 3 Accent 2"/>
    <w:basedOn w:val="Tableau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edebulles">
    <w:name w:val="Balloon Text"/>
    <w:basedOn w:val="Normal"/>
    <w:link w:val="Textedebulles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depag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depag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depageCar">
    <w:name w:val="Pied de page Car"/>
    <w:link w:val="Pieddepag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depage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depag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-tteCar">
    <w:name w:val="En-tête Car"/>
    <w:link w:val="En-tt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etrait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RetraitnormalCar">
    <w:name w:val="Retrait normal Car"/>
    <w:link w:val="Retraitnormal"/>
    <w:rsid w:val="007A4813"/>
    <w:rPr>
      <w:sz w:val="24"/>
      <w:lang w:val="fr-FR"/>
    </w:rPr>
  </w:style>
  <w:style w:type="character" w:customStyle="1" w:styleId="Bulletpoint1Char">
    <w:name w:val="Bullet point1 Char"/>
    <w:basedOn w:val="Retrait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etrait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lledutableau">
    <w:name w:val="Table Grid"/>
    <w:basedOn w:val="Tableau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auNormal"/>
    <w:rsid w:val="00EF7057"/>
    <w:tblPr/>
  </w:style>
  <w:style w:type="table" w:styleId="Tableaulgant">
    <w:name w:val="Table Elegant"/>
    <w:basedOn w:val="Tableau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Marquedecommentaire">
    <w:name w:val="annotation reference"/>
    <w:unhideWhenUsed/>
    <w:rsid w:val="00F0066C"/>
    <w:rPr>
      <w:sz w:val="16"/>
      <w:szCs w:val="16"/>
    </w:rPr>
  </w:style>
  <w:style w:type="character" w:customStyle="1" w:styleId="CommentaireCar">
    <w:name w:val="Commentaire Car"/>
    <w:link w:val="Commentaire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Corpsdetex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edebullesCar">
    <w:name w:val="Texte de bulles Car"/>
    <w:link w:val="Textedebulles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phedeliste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ObjetducommentaireCar">
    <w:name w:val="Objet du commentaire Car"/>
    <w:link w:val="Objetducommentaire"/>
    <w:uiPriority w:val="99"/>
    <w:rsid w:val="00BA290F"/>
    <w:rPr>
      <w:b/>
      <w:bCs/>
      <w:lang w:val="x-none" w:eastAsia="ar-SA"/>
    </w:rPr>
  </w:style>
  <w:style w:type="paragraph" w:styleId="R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Lienhypertextesuivivisit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re3Car">
    <w:name w:val="Titre 3 Car"/>
    <w:link w:val="Titre3"/>
    <w:rsid w:val="005D5129"/>
    <w:rPr>
      <w:i/>
      <w:sz w:val="24"/>
      <w:lang w:val="fr-FR" w:eastAsia="en-US"/>
    </w:rPr>
  </w:style>
  <w:style w:type="character" w:styleId="Appeldenotedefin">
    <w:name w:val="endnote reference"/>
    <w:rsid w:val="007967A9"/>
    <w:rPr>
      <w:vertAlign w:val="superscript"/>
    </w:rPr>
  </w:style>
  <w:style w:type="character" w:customStyle="1" w:styleId="NotedefinCar">
    <w:name w:val="Note de fin Car"/>
    <w:basedOn w:val="Policepardfaut"/>
    <w:link w:val="Notedefin"/>
    <w:semiHidden/>
    <w:rsid w:val="00D97FE7"/>
    <w:rPr>
      <w:lang w:val="fr-FR" w:eastAsia="en-US"/>
    </w:rPr>
  </w:style>
  <w:style w:type="character" w:customStyle="1" w:styleId="endnotereference">
    <w:name w:val="endnote reference"/>
    <w:rsid w:val="00A82931"/>
    <w:rPr>
      <w:vertAlign w:val="superscript"/>
    </w:rPr>
  </w:style>
  <w:style w:type="character" w:customStyle="1" w:styleId="Caratterenotadichiusura">
    <w:name w:val="Carattere nota di chiusura"/>
    <w:rsid w:val="00A82931"/>
  </w:style>
  <w:style w:type="paragraph" w:customStyle="1" w:styleId="endnotetext">
    <w:name w:val="endnote text"/>
    <w:basedOn w:val="Normal"/>
    <w:rsid w:val="00A82931"/>
    <w:pPr>
      <w:suppressAutoHyphens/>
    </w:pPr>
    <w:rPr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F36A13-ADC1-4E47-97B5-318BF9458B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3</TotalTime>
  <Pages>4</Pages>
  <Words>420</Words>
  <Characters>2311</Characters>
  <Application>Microsoft Office Word</Application>
  <DocSecurity>0</DocSecurity>
  <PresentationFormat>Microsoft Word 11.0</PresentationFormat>
  <Lines>19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2726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LASSIR slaheddine</cp:lastModifiedBy>
  <cp:revision>2</cp:revision>
  <cp:lastPrinted>2013-11-06T08:46:00Z</cp:lastPrinted>
  <dcterms:created xsi:type="dcterms:W3CDTF">2025-09-22T12:55:00Z</dcterms:created>
  <dcterms:modified xsi:type="dcterms:W3CDTF">2025-09-22T12:55:00Z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